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D996B" w14:textId="622490E3" w:rsidR="00D747FD" w:rsidRDefault="00EA3046" w:rsidP="00BF7AF2">
      <w:pPr>
        <w:pStyle w:val="Heading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May</w:t>
      </w:r>
      <w:r w:rsidR="00A456CF" w:rsidRPr="224B65CE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7</w:t>
      </w:r>
      <w:r w:rsidR="0015438C">
        <w:rPr>
          <w:b/>
          <w:bCs/>
          <w:sz w:val="36"/>
          <w:szCs w:val="36"/>
        </w:rPr>
        <w:t>,</w:t>
      </w:r>
      <w:r w:rsidR="00A456CF" w:rsidRPr="224B65CE">
        <w:rPr>
          <w:b/>
          <w:bCs/>
          <w:sz w:val="36"/>
          <w:szCs w:val="36"/>
        </w:rPr>
        <w:t xml:space="preserve"> 2025</w:t>
      </w:r>
      <w:r w:rsidR="00E55226">
        <w:rPr>
          <w:b/>
          <w:bCs/>
          <w:sz w:val="36"/>
          <w:szCs w:val="36"/>
        </w:rPr>
        <w:t xml:space="preserve"> -</w:t>
      </w:r>
      <w:r w:rsidR="00B63B67" w:rsidRPr="224B65CE">
        <w:rPr>
          <w:b/>
          <w:bCs/>
          <w:sz w:val="36"/>
          <w:szCs w:val="36"/>
        </w:rPr>
        <w:t xml:space="preserve"> ECHO Resource Sheet </w:t>
      </w:r>
    </w:p>
    <w:p w14:paraId="2C579728" w14:textId="77777777" w:rsidR="00B821CF" w:rsidRDefault="00B821CF" w:rsidP="00B821CF"/>
    <w:p w14:paraId="598E1B04" w14:textId="0D27107F" w:rsidR="00A7292A" w:rsidRPr="00A7292A" w:rsidRDefault="00A7292A" w:rsidP="00D23079">
      <w:pPr>
        <w:pStyle w:val="Heading3"/>
      </w:pPr>
      <w:r w:rsidRPr="00A7292A">
        <w:t>Meeting the Needs of Youth in Foster Care</w:t>
      </w:r>
    </w:p>
    <w:p w14:paraId="716705B8" w14:textId="2C78BC71" w:rsidR="00595FF6" w:rsidRPr="001C0760" w:rsidRDefault="00AC6FE0" w:rsidP="00FC5E08">
      <w:pPr>
        <w:pStyle w:val="ListParagraph"/>
        <w:numPr>
          <w:ilvl w:val="0"/>
          <w:numId w:val="18"/>
        </w:numPr>
      </w:pPr>
      <w:r w:rsidRPr="001C0760">
        <w:t>AAP</w:t>
      </w:r>
      <w:r w:rsidR="00FC5E08" w:rsidRPr="001C0760">
        <w:t xml:space="preserve">’s </w:t>
      </w:r>
      <w:r w:rsidRPr="001C0760">
        <w:t>National Center for Relational Health and Trauma Informed Care:  </w:t>
      </w:r>
      <w:hyperlink r:id="rId5" w:history="1">
        <w:r w:rsidRPr="001C0760">
          <w:rPr>
            <w:rStyle w:val="Hyperlink"/>
            <w:rFonts w:eastAsiaTheme="majorEastAsia" w:cstheme="majorBidi"/>
            <w:color w:val="auto"/>
          </w:rPr>
          <w:t>https://www.aap.org/en/patient-care/national-center-for-relational-health-and-trauma-informed-care/</w:t>
        </w:r>
      </w:hyperlink>
    </w:p>
    <w:p w14:paraId="691F3854" w14:textId="763AA0F1" w:rsidR="00801E1D" w:rsidRPr="001C0760" w:rsidRDefault="00801E1D" w:rsidP="005E364E">
      <w:pPr>
        <w:pStyle w:val="ListParagraph"/>
        <w:numPr>
          <w:ilvl w:val="1"/>
          <w:numId w:val="18"/>
        </w:numPr>
      </w:pPr>
      <w:r w:rsidRPr="001C0760">
        <w:t xml:space="preserve">Resource from AAP: </w:t>
      </w:r>
      <w:hyperlink r:id="rId6" w:history="1">
        <w:r w:rsidRPr="001C0760">
          <w:rPr>
            <w:rStyle w:val="Hyperlink"/>
            <w:color w:val="auto"/>
          </w:rPr>
          <w:t>https://www.aap.org/en/patient-care/foster-care/</w:t>
        </w:r>
      </w:hyperlink>
    </w:p>
    <w:p w14:paraId="78240318" w14:textId="3E41B3B7" w:rsidR="008A0F96" w:rsidRPr="001C0760" w:rsidRDefault="00542E1C" w:rsidP="005E364E">
      <w:pPr>
        <w:pStyle w:val="ListParagraph"/>
        <w:numPr>
          <w:ilvl w:val="1"/>
          <w:numId w:val="18"/>
        </w:numPr>
      </w:pPr>
      <w:r w:rsidRPr="001C0760">
        <w:t xml:space="preserve">Lead physicians speak about the Center on this podcast: </w:t>
      </w:r>
      <w:hyperlink r:id="rId7" w:history="1">
        <w:r w:rsidR="008A0F96" w:rsidRPr="001C0760">
          <w:rPr>
            <w:rStyle w:val="Hyperlink"/>
            <w:color w:val="auto"/>
          </w:rPr>
          <w:t>https://www.aap.org/en/pages/podcast/</w:t>
        </w:r>
      </w:hyperlink>
    </w:p>
    <w:p w14:paraId="323EFBB2" w14:textId="1811A752" w:rsidR="00D216C1" w:rsidRPr="001C0760" w:rsidRDefault="00D216C1" w:rsidP="00FC5E08">
      <w:pPr>
        <w:pStyle w:val="ListParagraph"/>
        <w:numPr>
          <w:ilvl w:val="0"/>
          <w:numId w:val="18"/>
        </w:numPr>
      </w:pPr>
      <w:r w:rsidRPr="001C0760">
        <w:t xml:space="preserve">A potential resource for support for caregivers of younger children: </w:t>
      </w:r>
      <w:hyperlink r:id="rId8" w:history="1">
        <w:r w:rsidRPr="001C0760">
          <w:rPr>
            <w:rStyle w:val="Hyperlink"/>
            <w:color w:val="auto"/>
          </w:rPr>
          <w:t>https://cradleme.org/</w:t>
        </w:r>
      </w:hyperlink>
      <w:r w:rsidRPr="001C0760">
        <w:t xml:space="preserve"> </w:t>
      </w:r>
    </w:p>
    <w:p w14:paraId="13B0DE2E" w14:textId="115093AB" w:rsidR="00D216C1" w:rsidRPr="001C0760" w:rsidRDefault="00D216C1" w:rsidP="00FC5E08">
      <w:pPr>
        <w:pStyle w:val="ListParagraph"/>
        <w:numPr>
          <w:ilvl w:val="0"/>
          <w:numId w:val="18"/>
        </w:numPr>
      </w:pPr>
      <w:r w:rsidRPr="001C0760">
        <w:t xml:space="preserve">Positive Childhood Experiences focuses on things that mitigate ACES and are </w:t>
      </w:r>
      <w:r w:rsidR="00B31B71" w:rsidRPr="001C0760">
        <w:t>positive</w:t>
      </w:r>
      <w:r w:rsidRPr="001C0760">
        <w:t xml:space="preserve"> for children and families: </w:t>
      </w:r>
      <w:hyperlink r:id="rId9" w:history="1">
        <w:r w:rsidRPr="001C0760">
          <w:rPr>
            <w:rStyle w:val="Hyperlink"/>
            <w:color w:val="auto"/>
          </w:rPr>
          <w:t>https://positiveexperience.org/</w:t>
        </w:r>
      </w:hyperlink>
      <w:r w:rsidR="001C0760" w:rsidRPr="001C0760">
        <w:t xml:space="preserve"> </w:t>
      </w:r>
    </w:p>
    <w:p w14:paraId="6401C066" w14:textId="512AA42B" w:rsidR="00D216C1" w:rsidRPr="001C0760" w:rsidRDefault="006C5AF7" w:rsidP="00FC5E08">
      <w:pPr>
        <w:pStyle w:val="ListParagraph"/>
        <w:numPr>
          <w:ilvl w:val="0"/>
          <w:numId w:val="18"/>
        </w:numPr>
      </w:pPr>
      <w:r w:rsidRPr="001C0760">
        <w:rPr>
          <w:i/>
          <w:iCs/>
        </w:rPr>
        <w:t>Coaching Families for Resilience: How Pediatricians Can Support Caregivers and Prevent Burnout</w:t>
      </w:r>
      <w:r w:rsidR="008731F5" w:rsidRPr="001C0760">
        <w:t xml:space="preserve"> - A new book by </w:t>
      </w:r>
      <w:hyperlink r:id="rId10" w:history="1">
        <w:r w:rsidR="008731F5" w:rsidRPr="001C0760">
          <w:rPr>
            <w:rStyle w:val="Hyperlink"/>
            <w:color w:val="auto"/>
          </w:rPr>
          <w:t>Dr. Gretchen Pianka</w:t>
        </w:r>
      </w:hyperlink>
    </w:p>
    <w:p w14:paraId="29B02AEA" w14:textId="33C15F59" w:rsidR="008417F3" w:rsidRPr="001C0760" w:rsidRDefault="003657A9" w:rsidP="00FC5E08">
      <w:pPr>
        <w:pStyle w:val="ListParagraph"/>
        <w:numPr>
          <w:ilvl w:val="0"/>
          <w:numId w:val="18"/>
        </w:numPr>
      </w:pPr>
      <w:r w:rsidRPr="001C0760">
        <w:t>A</w:t>
      </w:r>
      <w:r w:rsidR="008417F3" w:rsidRPr="001C0760">
        <w:t xml:space="preserve">nything from Dr. Dan Siegel is great. </w:t>
      </w:r>
      <w:r w:rsidR="00B31B71" w:rsidRPr="001C0760">
        <w:t>He</w:t>
      </w:r>
      <w:r w:rsidR="008417F3" w:rsidRPr="001C0760">
        <w:t xml:space="preserve"> is focused on the neuroscience behind behaviors and how to address them in connected ways that teach, rather than punish. </w:t>
      </w:r>
      <w:hyperlink r:id="rId11" w:history="1">
        <w:r w:rsidRPr="001C0760">
          <w:rPr>
            <w:rStyle w:val="Hyperlink"/>
            <w:color w:val="auto"/>
          </w:rPr>
          <w:t>Books - Dr. Dan Siegel</w:t>
        </w:r>
      </w:hyperlink>
    </w:p>
    <w:p w14:paraId="58F29B6C" w14:textId="77777777" w:rsidR="003C3B32" w:rsidRPr="001C0760" w:rsidRDefault="003C3B32" w:rsidP="00FC5E08">
      <w:pPr>
        <w:pStyle w:val="ListParagraph"/>
        <w:numPr>
          <w:ilvl w:val="0"/>
          <w:numId w:val="18"/>
        </w:numPr>
        <w:rPr>
          <w:rFonts w:cs="Arial"/>
        </w:rPr>
      </w:pPr>
      <w:r w:rsidRPr="001C0760">
        <w:rPr>
          <w:rFonts w:cs="Arial"/>
        </w:rPr>
        <w:t xml:space="preserve">Maine Pediatric and Behavioral Health Partnership Website: </w:t>
      </w:r>
      <w:hyperlink r:id="rId12" w:history="1">
        <w:r w:rsidRPr="001C0760">
          <w:rPr>
            <w:rStyle w:val="Hyperlink"/>
            <w:rFonts w:cs="Arial"/>
            <w:color w:val="auto"/>
          </w:rPr>
          <w:t>https://bhpartnersforme.org/</w:t>
        </w:r>
      </w:hyperlink>
      <w:r w:rsidRPr="001C0760">
        <w:rPr>
          <w:rFonts w:cs="Arial"/>
        </w:rPr>
        <w:t xml:space="preserve"> </w:t>
      </w:r>
    </w:p>
    <w:p w14:paraId="2BD7DCC3" w14:textId="0C1E349B" w:rsidR="00F4479C" w:rsidRPr="001C0760" w:rsidRDefault="003C3B32" w:rsidP="00FC5E08">
      <w:pPr>
        <w:pStyle w:val="ListParagraph"/>
        <w:numPr>
          <w:ilvl w:val="0"/>
          <w:numId w:val="18"/>
        </w:numPr>
        <w:rPr>
          <w:rFonts w:cs="Arial"/>
        </w:rPr>
      </w:pPr>
      <w:r w:rsidRPr="001C0760">
        <w:rPr>
          <w:rFonts w:cs="Arial"/>
        </w:rPr>
        <w:t>Youth with lived experience: podcast Inner Voice</w:t>
      </w:r>
      <w:r w:rsidR="007E40C3" w:rsidRPr="001C0760">
        <w:t xml:space="preserve"> </w:t>
      </w:r>
      <w:hyperlink r:id="rId13" w:history="1">
        <w:r w:rsidR="007E40C3" w:rsidRPr="001C0760">
          <w:rPr>
            <w:rStyle w:val="Hyperlink"/>
            <w:rFonts w:cs="Arial"/>
            <w:color w:val="auto"/>
          </w:rPr>
          <w:t>Expert Voices: A Podcast Series Using Lived Experience to Explore the Multiple Systems Affecting the Lives of Young People in Foster Care - The Field Center</w:t>
        </w:r>
      </w:hyperlink>
    </w:p>
    <w:p w14:paraId="25B86431" w14:textId="77777777" w:rsidR="00235973" w:rsidRPr="00595FF6" w:rsidRDefault="00235973" w:rsidP="00595FF6"/>
    <w:p w14:paraId="5CBB2B89" w14:textId="77777777" w:rsidR="0048710F" w:rsidRDefault="0048710F" w:rsidP="0048710F">
      <w:pPr>
        <w:pStyle w:val="ListParagraph"/>
      </w:pPr>
    </w:p>
    <w:p w14:paraId="75182B48" w14:textId="77777777" w:rsidR="00F7513D" w:rsidRPr="00F7513D" w:rsidRDefault="00F7513D" w:rsidP="00F7513D"/>
    <w:p w14:paraId="51A4F20D" w14:textId="77777777" w:rsidR="00A61735" w:rsidRDefault="00A61735" w:rsidP="00A61735">
      <w:pPr>
        <w:pStyle w:val="ListParagraph"/>
      </w:pPr>
    </w:p>
    <w:sectPr w:rsidR="00A61735" w:rsidSect="0085280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C3DFB"/>
    <w:multiLevelType w:val="hybridMultilevel"/>
    <w:tmpl w:val="30CEA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7313F"/>
    <w:multiLevelType w:val="hybridMultilevel"/>
    <w:tmpl w:val="BCEAF452"/>
    <w:lvl w:ilvl="0" w:tplc="78C81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74D0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A86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7A0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6A6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1AF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8B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EC30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7E9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967AC"/>
    <w:multiLevelType w:val="hybridMultilevel"/>
    <w:tmpl w:val="E2744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268D2"/>
    <w:multiLevelType w:val="hybridMultilevel"/>
    <w:tmpl w:val="FCF4B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214DF"/>
    <w:multiLevelType w:val="multilevel"/>
    <w:tmpl w:val="EB4094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214644"/>
    <w:multiLevelType w:val="hybridMultilevel"/>
    <w:tmpl w:val="B9B83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956C7"/>
    <w:multiLevelType w:val="multilevel"/>
    <w:tmpl w:val="C30C3E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AF64DB"/>
    <w:multiLevelType w:val="hybridMultilevel"/>
    <w:tmpl w:val="DA324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92C88"/>
    <w:multiLevelType w:val="hybridMultilevel"/>
    <w:tmpl w:val="D6F2A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A3E44"/>
    <w:multiLevelType w:val="hybridMultilevel"/>
    <w:tmpl w:val="8D266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C2C56"/>
    <w:multiLevelType w:val="hybridMultilevel"/>
    <w:tmpl w:val="674E9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F0F75"/>
    <w:multiLevelType w:val="hybridMultilevel"/>
    <w:tmpl w:val="508A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C30B0"/>
    <w:multiLevelType w:val="hybridMultilevel"/>
    <w:tmpl w:val="2F30D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C68BC"/>
    <w:multiLevelType w:val="hybridMultilevel"/>
    <w:tmpl w:val="8F8EC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16F61"/>
    <w:multiLevelType w:val="hybridMultilevel"/>
    <w:tmpl w:val="7108B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F05AE"/>
    <w:multiLevelType w:val="hybridMultilevel"/>
    <w:tmpl w:val="05D2A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64DF1"/>
    <w:multiLevelType w:val="hybridMultilevel"/>
    <w:tmpl w:val="BEC63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31CCD"/>
    <w:multiLevelType w:val="hybridMultilevel"/>
    <w:tmpl w:val="17B60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182315">
    <w:abstractNumId w:val="1"/>
  </w:num>
  <w:num w:numId="2" w16cid:durableId="1552691212">
    <w:abstractNumId w:val="16"/>
  </w:num>
  <w:num w:numId="3" w16cid:durableId="86925310">
    <w:abstractNumId w:val="15"/>
  </w:num>
  <w:num w:numId="4" w16cid:durableId="947857823">
    <w:abstractNumId w:val="12"/>
  </w:num>
  <w:num w:numId="5" w16cid:durableId="153646039">
    <w:abstractNumId w:val="9"/>
  </w:num>
  <w:num w:numId="6" w16cid:durableId="510683411">
    <w:abstractNumId w:val="11"/>
  </w:num>
  <w:num w:numId="7" w16cid:durableId="1688286584">
    <w:abstractNumId w:val="17"/>
  </w:num>
  <w:num w:numId="8" w16cid:durableId="238558131">
    <w:abstractNumId w:val="8"/>
  </w:num>
  <w:num w:numId="9" w16cid:durableId="996802712">
    <w:abstractNumId w:val="14"/>
  </w:num>
  <w:num w:numId="10" w16cid:durableId="2022735804">
    <w:abstractNumId w:val="2"/>
  </w:num>
  <w:num w:numId="11" w16cid:durableId="739442758">
    <w:abstractNumId w:val="5"/>
  </w:num>
  <w:num w:numId="12" w16cid:durableId="379015595">
    <w:abstractNumId w:val="10"/>
  </w:num>
  <w:num w:numId="13" w16cid:durableId="833953472">
    <w:abstractNumId w:val="13"/>
  </w:num>
  <w:num w:numId="14" w16cid:durableId="1306007750">
    <w:abstractNumId w:val="3"/>
  </w:num>
  <w:num w:numId="15" w16cid:durableId="1349991579">
    <w:abstractNumId w:val="4"/>
  </w:num>
  <w:num w:numId="16" w16cid:durableId="1927034644">
    <w:abstractNumId w:val="6"/>
  </w:num>
  <w:num w:numId="17" w16cid:durableId="1742825006">
    <w:abstractNumId w:val="7"/>
  </w:num>
  <w:num w:numId="18" w16cid:durableId="935212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18"/>
    <w:rsid w:val="000130E0"/>
    <w:rsid w:val="00045CAD"/>
    <w:rsid w:val="00047F0B"/>
    <w:rsid w:val="000528E7"/>
    <w:rsid w:val="000C213E"/>
    <w:rsid w:val="000C3B67"/>
    <w:rsid w:val="000E6AA0"/>
    <w:rsid w:val="000F371F"/>
    <w:rsid w:val="0015438C"/>
    <w:rsid w:val="00160693"/>
    <w:rsid w:val="0016470F"/>
    <w:rsid w:val="00167B9F"/>
    <w:rsid w:val="001C0760"/>
    <w:rsid w:val="001C2DED"/>
    <w:rsid w:val="001F0E1C"/>
    <w:rsid w:val="001F614B"/>
    <w:rsid w:val="00235973"/>
    <w:rsid w:val="00236693"/>
    <w:rsid w:val="00261157"/>
    <w:rsid w:val="00266124"/>
    <w:rsid w:val="002A292A"/>
    <w:rsid w:val="00335A35"/>
    <w:rsid w:val="003657A9"/>
    <w:rsid w:val="003C3B32"/>
    <w:rsid w:val="003F12A3"/>
    <w:rsid w:val="003F7F58"/>
    <w:rsid w:val="00407B18"/>
    <w:rsid w:val="00464EC1"/>
    <w:rsid w:val="00481DD3"/>
    <w:rsid w:val="00485825"/>
    <w:rsid w:val="0048710F"/>
    <w:rsid w:val="004A1152"/>
    <w:rsid w:val="004B723F"/>
    <w:rsid w:val="004D689C"/>
    <w:rsid w:val="0052181F"/>
    <w:rsid w:val="00542545"/>
    <w:rsid w:val="00542E1C"/>
    <w:rsid w:val="005657F4"/>
    <w:rsid w:val="00595FF6"/>
    <w:rsid w:val="005A2E91"/>
    <w:rsid w:val="005A4F62"/>
    <w:rsid w:val="005D6768"/>
    <w:rsid w:val="005E364E"/>
    <w:rsid w:val="006574C5"/>
    <w:rsid w:val="00657BF6"/>
    <w:rsid w:val="00667150"/>
    <w:rsid w:val="006726B5"/>
    <w:rsid w:val="006911D6"/>
    <w:rsid w:val="006B243A"/>
    <w:rsid w:val="006C5AF7"/>
    <w:rsid w:val="006D31B9"/>
    <w:rsid w:val="006E43EF"/>
    <w:rsid w:val="006F77A3"/>
    <w:rsid w:val="00705454"/>
    <w:rsid w:val="007150EF"/>
    <w:rsid w:val="00737836"/>
    <w:rsid w:val="00754D30"/>
    <w:rsid w:val="00781AA8"/>
    <w:rsid w:val="007E40C3"/>
    <w:rsid w:val="008007D2"/>
    <w:rsid w:val="00801E1D"/>
    <w:rsid w:val="00813964"/>
    <w:rsid w:val="008417F3"/>
    <w:rsid w:val="0085280D"/>
    <w:rsid w:val="008731F5"/>
    <w:rsid w:val="00876BE4"/>
    <w:rsid w:val="008851C0"/>
    <w:rsid w:val="008A0F96"/>
    <w:rsid w:val="008C5496"/>
    <w:rsid w:val="008D0B2C"/>
    <w:rsid w:val="008E29BB"/>
    <w:rsid w:val="009331A4"/>
    <w:rsid w:val="00A026A6"/>
    <w:rsid w:val="00A456CF"/>
    <w:rsid w:val="00A61735"/>
    <w:rsid w:val="00A7292A"/>
    <w:rsid w:val="00A7471F"/>
    <w:rsid w:val="00AB7AAD"/>
    <w:rsid w:val="00AC6FE0"/>
    <w:rsid w:val="00AF1D7F"/>
    <w:rsid w:val="00B04EF2"/>
    <w:rsid w:val="00B31B71"/>
    <w:rsid w:val="00B341D1"/>
    <w:rsid w:val="00B63B67"/>
    <w:rsid w:val="00B821CF"/>
    <w:rsid w:val="00BA57B2"/>
    <w:rsid w:val="00BF7AF2"/>
    <w:rsid w:val="00C10975"/>
    <w:rsid w:val="00CC0D97"/>
    <w:rsid w:val="00CD6975"/>
    <w:rsid w:val="00D01E9A"/>
    <w:rsid w:val="00D216C1"/>
    <w:rsid w:val="00D23079"/>
    <w:rsid w:val="00D351A2"/>
    <w:rsid w:val="00D72788"/>
    <w:rsid w:val="00D747FD"/>
    <w:rsid w:val="00D85248"/>
    <w:rsid w:val="00D86D22"/>
    <w:rsid w:val="00DB6D45"/>
    <w:rsid w:val="00DC23A1"/>
    <w:rsid w:val="00E12707"/>
    <w:rsid w:val="00E144B3"/>
    <w:rsid w:val="00E55226"/>
    <w:rsid w:val="00EA3046"/>
    <w:rsid w:val="00EA5682"/>
    <w:rsid w:val="00EC4648"/>
    <w:rsid w:val="00EF5C30"/>
    <w:rsid w:val="00F25BB0"/>
    <w:rsid w:val="00F4479C"/>
    <w:rsid w:val="00F5422F"/>
    <w:rsid w:val="00F651F2"/>
    <w:rsid w:val="00F7513D"/>
    <w:rsid w:val="00F9409A"/>
    <w:rsid w:val="00FC5E08"/>
    <w:rsid w:val="00FD709E"/>
    <w:rsid w:val="15235611"/>
    <w:rsid w:val="224B65CE"/>
    <w:rsid w:val="24C2B8A9"/>
    <w:rsid w:val="590880AA"/>
    <w:rsid w:val="6654C84E"/>
    <w:rsid w:val="67080CB3"/>
    <w:rsid w:val="67AFD7C1"/>
    <w:rsid w:val="6F64325E"/>
    <w:rsid w:val="74CA0A0E"/>
    <w:rsid w:val="7B28C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CD91D"/>
  <w15:chartTrackingRefBased/>
  <w15:docId w15:val="{D2444EFA-89FF-4277-88FF-993F033D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7B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7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7B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B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B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B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B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B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B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B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07B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07B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B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B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B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B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B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B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B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B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B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B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B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B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B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B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B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07B1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B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7B18"/>
    <w:rPr>
      <w:color w:val="96607D" w:themeColor="followedHyperlink"/>
      <w:u w:val="single"/>
    </w:rPr>
  </w:style>
  <w:style w:type="paragraph" w:customStyle="1" w:styleId="paragraph">
    <w:name w:val="paragraph"/>
    <w:basedOn w:val="Normal"/>
    <w:rsid w:val="008C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8C5496"/>
  </w:style>
  <w:style w:type="character" w:customStyle="1" w:styleId="eop">
    <w:name w:val="eop"/>
    <w:basedOn w:val="DefaultParagraphFont"/>
    <w:rsid w:val="008C5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3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adleme.org/" TargetMode="External"/><Relationship Id="rId13" Type="http://schemas.openxmlformats.org/officeDocument/2006/relationships/hyperlink" Target="https://fieldcenteratpenn.org/expert-voices-a-podcast-series-using-lived-experience-to-explore-the-multiple-systems-affecting-the-lives-of-young-people-in-foster-car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cc02.safelinks.protection.outlook.com/?url=https%3A%2F%2Fwww.aap.org%2Fen%2Fpages%2Fpodcast%2F&amp;data=05%7C02%7Cadrienne.w.carmack%40maine.gov%7Cf4d744187b0747bd352c08dd8d82b85a%7C413fa8ab207d4b629bcdea1a8f2f864e%7C0%7C0%7C638822314771188280%7CUnknown%7CTWFpbGZsb3d8eyJFbXB0eU1hcGkiOnRydWUsIlYiOiIwLjAuMDAwMCIsIlAiOiJXaW4zMiIsIkFOIjoiTWFpbCIsIldUIjoyfQ%3D%3D%7C0%7C%7C%7C&amp;sdata=E%2F5O8SXBRzRgERyn%2FrqzM%2BxJMkbXO7dhOOX4XNhmktc%3D&amp;reserved=0" TargetMode="External"/><Relationship Id="rId12" Type="http://schemas.openxmlformats.org/officeDocument/2006/relationships/hyperlink" Target="https://bhpartnersform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ap.org/en/patient-care/foster-care/" TargetMode="External"/><Relationship Id="rId11" Type="http://schemas.openxmlformats.org/officeDocument/2006/relationships/hyperlink" Target="https://drdansiegel.com/books/" TargetMode="External"/><Relationship Id="rId5" Type="http://schemas.openxmlformats.org/officeDocument/2006/relationships/hyperlink" Target="https://www.aap.org/en/patient-care/national-center-for-relational-health-and-trauma-informed-car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gretchenpiank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sitiveexperience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Fecteau</dc:creator>
  <cp:keywords/>
  <dc:description/>
  <cp:lastModifiedBy>Sherri Billings</cp:lastModifiedBy>
  <cp:revision>5</cp:revision>
  <dcterms:created xsi:type="dcterms:W3CDTF">2025-05-08T13:19:00Z</dcterms:created>
  <dcterms:modified xsi:type="dcterms:W3CDTF">2025-05-08T14:08:00Z</dcterms:modified>
</cp:coreProperties>
</file>